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CC" w:rsidRPr="009101CC" w:rsidRDefault="009101CC" w:rsidP="009101CC">
      <w:pPr>
        <w:shd w:val="clear" w:color="auto" w:fill="FFFFFF"/>
        <w:ind w:left="720"/>
        <w:rPr>
          <w:b/>
          <w:color w:val="2E74B5" w:themeColor="accent5" w:themeShade="BF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101CC">
        <w:rPr>
          <w:b/>
          <w:color w:val="2E74B5" w:themeColor="accent5" w:themeShade="BF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RIVER FOREST TOWNSHIP</w:t>
      </w:r>
    </w:p>
    <w:p w:rsidR="009101CC" w:rsidRPr="009101CC" w:rsidRDefault="009101CC" w:rsidP="009101CC">
      <w:pPr>
        <w:shd w:val="clear" w:color="auto" w:fill="FFFFFF"/>
        <w:ind w:left="720"/>
        <w:rPr>
          <w:b/>
          <w:color w:val="2E74B5" w:themeColor="accent5" w:themeShade="BF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101CC">
        <w:rPr>
          <w:b/>
          <w:color w:val="2E74B5" w:themeColor="accent5" w:themeShade="BF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MENTAL HEALTH COMMITTEE</w:t>
      </w:r>
    </w:p>
    <w:p w:rsidR="009101CC" w:rsidRDefault="009101CC" w:rsidP="009101CC">
      <w:pPr>
        <w:shd w:val="clear" w:color="auto" w:fill="FFFFFF"/>
        <w:ind w:left="1440" w:firstLine="720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01CC" w:rsidRPr="009101CC" w:rsidRDefault="009101CC" w:rsidP="009101CC">
      <w:pPr>
        <w:shd w:val="clear" w:color="auto" w:fill="FFFFFF"/>
        <w:ind w:left="1440" w:firstLine="720"/>
        <w:rPr>
          <w:b/>
          <w:color w:val="4472C4" w:themeColor="accent1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1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TUESDAY, January 3rd, 2023</w:t>
      </w:r>
      <w:r w:rsidRPr="009101CC">
        <w:rPr>
          <w:b/>
          <w:color w:val="4472C4" w:themeColor="accent1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6:30 pm</w:t>
      </w:r>
    </w:p>
    <w:p w:rsidR="009101CC" w:rsidRPr="009101CC" w:rsidRDefault="008367A4" w:rsidP="008367A4">
      <w:pPr>
        <w:shd w:val="clear" w:color="auto" w:fill="FFFFFF"/>
        <w:ind w:left="720" w:firstLine="720"/>
        <w:rPr>
          <w:b/>
          <w:color w:val="4472C4" w:themeColor="accent1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1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9101CC" w:rsidRPr="009101CC">
        <w:rPr>
          <w:b/>
          <w:color w:val="4472C4" w:themeColor="accent1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RFCC 8020 Madison St River Forest, IL </w:t>
      </w:r>
      <w:r>
        <w:rPr>
          <w:b/>
          <w:color w:val="4472C4" w:themeColor="accent1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Room TBD</w:t>
      </w:r>
      <w:bookmarkStart w:id="0" w:name="_GoBack"/>
      <w:bookmarkEnd w:id="0"/>
    </w:p>
    <w:p w:rsidR="009101CC" w:rsidRPr="009101CC" w:rsidRDefault="009101CC" w:rsidP="009101CC">
      <w:pPr>
        <w:shd w:val="clear" w:color="auto" w:fill="FFFFFF"/>
        <w:ind w:left="1440" w:firstLine="720"/>
        <w:rPr>
          <w:b/>
          <w:color w:val="4472C4" w:themeColor="accent1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01CC">
        <w:rPr>
          <w:b/>
          <w:color w:val="4472C4" w:themeColor="accent1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person me</w:t>
      </w:r>
      <w:r>
        <w:rPr>
          <w:b/>
          <w:color w:val="4472C4" w:themeColor="accent1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eting</w:t>
      </w:r>
    </w:p>
    <w:p w:rsidR="009101CC" w:rsidRDefault="009101CC" w:rsidP="009101CC">
      <w:pPr>
        <w:shd w:val="clear" w:color="auto" w:fill="FFFFFF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01CC" w:rsidRPr="009101CC" w:rsidRDefault="009101CC" w:rsidP="00725FBB">
      <w:pPr>
        <w:shd w:val="clear" w:color="auto" w:fill="FFFFFF"/>
        <w:ind w:left="3600" w:firstLine="720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01CC">
        <w:rPr>
          <w:b/>
          <w:color w:val="2F5496" w:themeColor="accent1" w:themeShade="B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AGENDA</w:t>
      </w:r>
    </w:p>
    <w:p w:rsidR="009101CC" w:rsidRDefault="009101CC" w:rsidP="009101CC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1CC" w:rsidRDefault="009101CC" w:rsidP="009101CC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call </w:t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1CC" w:rsidRDefault="00E97072" w:rsidP="009101CC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Public Comments – Amanda Lopez from Thrive Counseling Center</w:t>
      </w:r>
    </w:p>
    <w:p w:rsidR="009101CC" w:rsidRDefault="009101CC" w:rsidP="009101CC">
      <w:pPr>
        <w:ind w:left="1540"/>
        <w:rPr>
          <w:sz w:val="28"/>
          <w:szCs w:val="28"/>
        </w:rPr>
      </w:pPr>
    </w:p>
    <w:p w:rsidR="009101CC" w:rsidRDefault="009101CC" w:rsidP="009101CC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>
        <w:rPr>
          <w:color w:val="C45911" w:themeColor="accent2" w:themeShade="BF"/>
          <w:sz w:val="28"/>
          <w:szCs w:val="28"/>
        </w:rPr>
        <w:t>November 1</w:t>
      </w:r>
      <w:r w:rsidRPr="009101CC">
        <w:rPr>
          <w:color w:val="C45911" w:themeColor="accent2" w:themeShade="BF"/>
          <w:sz w:val="28"/>
          <w:szCs w:val="28"/>
          <w:vertAlign w:val="superscript"/>
        </w:rPr>
        <w:t>st</w:t>
      </w:r>
      <w:r>
        <w:rPr>
          <w:color w:val="C45911" w:themeColor="accent2" w:themeShade="BF"/>
          <w:sz w:val="28"/>
          <w:szCs w:val="28"/>
        </w:rPr>
        <w:t>, 2022</w:t>
      </w:r>
      <w:r>
        <w:rPr>
          <w:sz w:val="28"/>
          <w:szCs w:val="28"/>
        </w:rPr>
        <w:tab/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1CC" w:rsidRDefault="009101CC" w:rsidP="009101CC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Township Report </w:t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1CC" w:rsidRDefault="009101CC" w:rsidP="009101CC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1CC" w:rsidRDefault="009101CC" w:rsidP="009101CC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 – Melinda Peterson </w:t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1CC" w:rsidRDefault="009101CC" w:rsidP="009101CC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1CC" w:rsidRDefault="009101CC" w:rsidP="009101CC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Old Business:  What’s needed to support community mental health and </w:t>
      </w:r>
      <w:proofErr w:type="spellStart"/>
      <w:r>
        <w:rPr>
          <w:sz w:val="28"/>
          <w:szCs w:val="28"/>
        </w:rPr>
        <w:t>well being</w:t>
      </w:r>
      <w:proofErr w:type="spellEnd"/>
      <w:r w:rsidR="00E97072">
        <w:rPr>
          <w:sz w:val="28"/>
          <w:szCs w:val="28"/>
        </w:rPr>
        <w:t xml:space="preserve"> – follow up</w:t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3B64">
        <w:rPr>
          <w:sz w:val="18"/>
          <w:szCs w:val="18"/>
        </w:rPr>
        <w:t xml:space="preserve"> 10</w:t>
      </w:r>
      <w:r>
        <w:rPr>
          <w:sz w:val="28"/>
          <w:szCs w:val="28"/>
        </w:rPr>
        <w:t xml:space="preserve">.  New Business:  </w:t>
      </w:r>
      <w:r w:rsidR="00E97072">
        <w:rPr>
          <w:sz w:val="28"/>
          <w:szCs w:val="28"/>
        </w:rPr>
        <w:t>Site visits</w:t>
      </w:r>
    </w:p>
    <w:p w:rsidR="009101CC" w:rsidRDefault="009101CC" w:rsidP="009101C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B64">
        <w:rPr>
          <w:sz w:val="18"/>
          <w:szCs w:val="18"/>
        </w:rPr>
        <w:t>11</w:t>
      </w:r>
      <w:r>
        <w:rPr>
          <w:sz w:val="28"/>
          <w:szCs w:val="28"/>
        </w:rPr>
        <w:t xml:space="preserve">.    Next meeting – </w:t>
      </w:r>
      <w:r w:rsidR="00E97072">
        <w:rPr>
          <w:color w:val="2F5496" w:themeColor="accent1" w:themeShade="BF"/>
          <w:sz w:val="28"/>
          <w:szCs w:val="28"/>
        </w:rPr>
        <w:t>Feb 7th</w:t>
      </w:r>
      <w:r>
        <w:rPr>
          <w:sz w:val="28"/>
          <w:szCs w:val="28"/>
        </w:rPr>
        <w:t>, 2023</w:t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1CC" w:rsidRDefault="009101CC" w:rsidP="009101C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B64">
        <w:rPr>
          <w:sz w:val="18"/>
          <w:szCs w:val="18"/>
        </w:rPr>
        <w:t>12</w:t>
      </w:r>
      <w:r>
        <w:rPr>
          <w:sz w:val="28"/>
          <w:szCs w:val="28"/>
        </w:rPr>
        <w:t xml:space="preserve">.    Adjournment </w:t>
      </w:r>
    </w:p>
    <w:p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5484"/>
    <w:multiLevelType w:val="multilevel"/>
    <w:tmpl w:val="08C6F9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33F1C94"/>
    <w:multiLevelType w:val="multilevel"/>
    <w:tmpl w:val="024EE922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A781E4C"/>
    <w:multiLevelType w:val="multilevel"/>
    <w:tmpl w:val="0D560380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DAE29AF"/>
    <w:multiLevelType w:val="multilevel"/>
    <w:tmpl w:val="9E360452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99249FD"/>
    <w:multiLevelType w:val="multilevel"/>
    <w:tmpl w:val="42DA19A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2F60C8F"/>
    <w:multiLevelType w:val="multilevel"/>
    <w:tmpl w:val="0EC88E02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BDE58E7"/>
    <w:multiLevelType w:val="multilevel"/>
    <w:tmpl w:val="A014B34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CBE7DC0"/>
    <w:multiLevelType w:val="multilevel"/>
    <w:tmpl w:val="065EC48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CC"/>
    <w:rsid w:val="00016C6D"/>
    <w:rsid w:val="005437E1"/>
    <w:rsid w:val="00725FBB"/>
    <w:rsid w:val="008367A4"/>
    <w:rsid w:val="009101CC"/>
    <w:rsid w:val="00E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FB1D5-33C5-4057-9E85-85272DF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C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5</cp:revision>
  <dcterms:created xsi:type="dcterms:W3CDTF">2022-11-21T21:34:00Z</dcterms:created>
  <dcterms:modified xsi:type="dcterms:W3CDTF">2022-12-27T20:38:00Z</dcterms:modified>
</cp:coreProperties>
</file>